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before="60" w:lineRule="auto"/>
        <w:ind w:right="176"/>
        <w:jc w:val="center"/>
        <w:rPr>
          <w:b w:val="1"/>
          <w:color w:val="664ea6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before="60" w:lineRule="auto"/>
        <w:ind w:right="176"/>
        <w:jc w:val="center"/>
        <w:rPr>
          <w:b w:val="1"/>
          <w:color w:val="664ea6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before="60" w:lineRule="auto"/>
        <w:ind w:right="176"/>
        <w:jc w:val="center"/>
        <w:rPr>
          <w:b w:val="1"/>
          <w:color w:val="ff00ff"/>
          <w:sz w:val="26"/>
          <w:szCs w:val="26"/>
        </w:rPr>
      </w:pPr>
      <w:r w:rsidDel="00000000" w:rsidR="00000000" w:rsidRPr="00000000">
        <w:rPr>
          <w:b w:val="1"/>
          <w:color w:val="664ea6"/>
          <w:sz w:val="30"/>
          <w:szCs w:val="30"/>
          <w:rtl w:val="0"/>
        </w:rPr>
        <w:t xml:space="preserve">GOVERNMENT DEGREE COLLEGE, YELESWARAM</w:t>
      </w:r>
      <w:r w:rsidDel="00000000" w:rsidR="00000000" w:rsidRPr="00000000">
        <w:rPr>
          <w:b w:val="1"/>
          <w:color w:val="664ea6"/>
          <w:sz w:val="26"/>
          <w:szCs w:val="26"/>
          <w:rtl w:val="0"/>
        </w:rPr>
        <w:t xml:space="preserve">        </w:t>
      </w:r>
      <w:r w:rsidDel="00000000" w:rsidR="00000000" w:rsidRPr="00000000">
        <w:rPr>
          <w:b w:val="1"/>
          <w:color w:val="ff00ff"/>
          <w:sz w:val="26"/>
          <w:szCs w:val="26"/>
          <w:rtl w:val="0"/>
        </w:rPr>
        <w:t xml:space="preserve"> </w:t>
      </w:r>
    </w:p>
    <w:p w:rsidR="00000000" w:rsidDel="00000000" w:rsidP="00000000" w:rsidRDefault="00000000" w:rsidRPr="00000000" w14:paraId="00000004">
      <w:pPr>
        <w:spacing w:before="60" w:lineRule="auto"/>
        <w:ind w:right="176"/>
        <w:jc w:val="center"/>
        <w:rPr>
          <w:b w:val="1"/>
          <w:color w:val="ff00ff"/>
          <w:sz w:val="24"/>
          <w:szCs w:val="24"/>
        </w:rPr>
      </w:pPr>
      <w:r w:rsidDel="00000000" w:rsidR="00000000" w:rsidRPr="00000000">
        <w:rPr>
          <w:b w:val="1"/>
          <w:color w:val="ff00ff"/>
          <w:sz w:val="24"/>
          <w:szCs w:val="24"/>
          <w:rtl w:val="0"/>
        </w:rPr>
        <w:t xml:space="preserve">(Affiliated to Adikavi Nannaya University)</w:t>
      </w:r>
    </w:p>
    <w:p w:rsidR="00000000" w:rsidDel="00000000" w:rsidP="00000000" w:rsidRDefault="00000000" w:rsidRPr="00000000" w14:paraId="00000005">
      <w:pPr>
        <w:spacing w:before="60" w:lineRule="auto"/>
        <w:ind w:right="176"/>
        <w:rPr>
          <w:b w:val="1"/>
          <w:sz w:val="28"/>
          <w:szCs w:val="28"/>
        </w:rPr>
      </w:pPr>
      <w:r w:rsidDel="00000000" w:rsidR="00000000" w:rsidRPr="00000000">
        <w:rPr>
          <w:b w:val="1"/>
          <w:color w:val="ff00ff"/>
          <w:sz w:val="32"/>
          <w:szCs w:val="32"/>
          <w:rtl w:val="0"/>
        </w:rPr>
        <w:t xml:space="preserve">  </w:t>
      </w:r>
      <w:r w:rsidDel="00000000" w:rsidR="00000000" w:rsidRPr="00000000">
        <w:rPr>
          <w:b w:val="1"/>
          <w:color w:val="ff00ff"/>
          <w:sz w:val="34"/>
          <w:szCs w:val="34"/>
          <w:rtl w:val="0"/>
        </w:rPr>
        <w:t xml:space="preserve"> </w:t>
      </w:r>
      <w:r w:rsidDel="00000000" w:rsidR="00000000" w:rsidRPr="00000000">
        <w:rPr>
          <w:b w:val="1"/>
          <w:color w:val="664ea6"/>
          <w:sz w:val="32"/>
          <w:szCs w:val="32"/>
          <w:rtl w:val="0"/>
        </w:rPr>
        <w:t xml:space="preserve"> </w:t>
        <w:tab/>
        <w:tab/>
        <w:tab/>
        <w:tab/>
        <w:t xml:space="preserve">KAKINADA District.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jc w:val="center"/>
        <w:rPr>
          <w:b w:val="1"/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   </w:t>
      </w:r>
      <w:r w:rsidDel="00000000" w:rsidR="00000000" w:rsidRPr="00000000">
        <w:rPr>
          <w:b w:val="1"/>
          <w:sz w:val="20"/>
          <w:szCs w:val="20"/>
        </w:rPr>
        <w:drawing>
          <wp:inline distB="0" distT="0" distL="0" distR="0">
            <wp:extent cx="2514588" cy="2444932"/>
            <wp:effectExtent b="0" l="0" r="0" t="0"/>
            <wp:docPr descr="C:\Users\user\Desktop\Fianl Logo copy.jpg" id="54" name="image8.jpg"/>
            <a:graphic>
              <a:graphicData uri="http://schemas.openxmlformats.org/drawingml/2006/picture">
                <pic:pic>
                  <pic:nvPicPr>
                    <pic:cNvPr descr="C:\Users\user\Desktop\Fianl Logo copy.jpg" id="0" name="image8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14588" cy="244493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  <w:sz w:val="20"/>
          <w:szCs w:val="20"/>
          <w:rtl w:val="0"/>
        </w:rPr>
        <w:t xml:space="preserve">                                               </w:t>
      </w:r>
    </w:p>
    <w:p w:rsidR="00000000" w:rsidDel="00000000" w:rsidP="00000000" w:rsidRDefault="00000000" w:rsidRPr="00000000" w14:paraId="0000000B">
      <w:pPr>
        <w:spacing w:before="5" w:lineRule="auto"/>
        <w:jc w:val="center"/>
        <w:rPr>
          <w:b w:val="1"/>
          <w:sz w:val="48"/>
          <w:szCs w:val="48"/>
        </w:rPr>
      </w:pPr>
      <w:r w:rsidDel="00000000" w:rsidR="00000000" w:rsidRPr="00000000">
        <w:rPr>
          <w:b w:val="1"/>
          <w:sz w:val="48"/>
          <w:szCs w:val="48"/>
          <w:rtl w:val="0"/>
        </w:rPr>
        <w:t xml:space="preserve">2024-25</w:t>
      </w:r>
    </w:p>
    <w:p w:rsidR="00000000" w:rsidDel="00000000" w:rsidP="00000000" w:rsidRDefault="00000000" w:rsidRPr="00000000" w14:paraId="0000000C">
      <w:pPr>
        <w:spacing w:before="5" w:lineRule="auto"/>
        <w:jc w:val="center"/>
        <w:rPr>
          <w:b w:val="1"/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before="2" w:lineRule="auto"/>
        <w:rPr>
          <w:b w:val="1"/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ind w:left="720" w:firstLine="720"/>
        <w:rPr>
          <w:b w:val="1"/>
          <w:color w:val="0000ff"/>
          <w:sz w:val="30"/>
          <w:szCs w:val="30"/>
        </w:rPr>
      </w:pPr>
      <w:r w:rsidDel="00000000" w:rsidR="00000000" w:rsidRPr="00000000">
        <w:rPr>
          <w:b w:val="1"/>
          <w:color w:val="a64d78"/>
          <w:sz w:val="32"/>
          <w:szCs w:val="32"/>
          <w:rtl w:val="0"/>
        </w:rPr>
        <w:t xml:space="preserve">NAME OF THE ACTIVITY:  </w:t>
      </w:r>
      <w:r w:rsidDel="00000000" w:rsidR="00000000" w:rsidRPr="00000000">
        <w:rPr>
          <w:b w:val="1"/>
          <w:color w:val="0000ff"/>
          <w:sz w:val="32"/>
          <w:szCs w:val="32"/>
          <w:rtl w:val="0"/>
        </w:rPr>
        <w:t xml:space="preserve">WORLD TRIBAL DAY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ind w:left="720" w:firstLine="720"/>
        <w:rPr>
          <w:b w:val="1"/>
          <w:color w:val="a64d78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ind w:left="720" w:firstLine="720"/>
        <w:rPr>
          <w:b w:val="1"/>
          <w:color w:val="0000ff"/>
          <w:sz w:val="30"/>
          <w:szCs w:val="30"/>
        </w:rPr>
      </w:pPr>
      <w:r w:rsidDel="00000000" w:rsidR="00000000" w:rsidRPr="00000000">
        <w:rPr>
          <w:b w:val="1"/>
          <w:color w:val="a64d78"/>
          <w:sz w:val="32"/>
          <w:szCs w:val="32"/>
          <w:rtl w:val="0"/>
        </w:rPr>
        <w:t xml:space="preserve">DATE:  </w:t>
      </w:r>
      <w:r w:rsidDel="00000000" w:rsidR="00000000" w:rsidRPr="00000000">
        <w:rPr>
          <w:b w:val="1"/>
          <w:color w:val="0000ff"/>
          <w:sz w:val="32"/>
          <w:szCs w:val="32"/>
          <w:rtl w:val="0"/>
        </w:rPr>
        <w:t xml:space="preserve">09-08-2024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ind w:left="720" w:firstLine="720"/>
        <w:rPr>
          <w:b w:val="1"/>
          <w:sz w:val="24"/>
          <w:szCs w:val="24"/>
        </w:rPr>
        <w:sectPr>
          <w:headerReference r:id="rId8" w:type="first"/>
          <w:footerReference r:id="rId9" w:type="first"/>
          <w:pgSz w:h="15840" w:w="12240" w:orient="portrait"/>
          <w:pgMar w:bottom="1440" w:top="1440" w:left="1440" w:right="1440" w:header="720" w:footer="720"/>
          <w:pgNumType w:start="1"/>
          <w:titlePg w:val="1"/>
        </w:sectPr>
      </w:pPr>
      <w:r w:rsidDel="00000000" w:rsidR="00000000" w:rsidRPr="00000000">
        <w:rPr>
          <w:b w:val="1"/>
          <w:color w:val="731b46"/>
          <w:sz w:val="32"/>
          <w:szCs w:val="32"/>
          <w:rtl w:val="0"/>
        </w:rPr>
        <w:t xml:space="preserve">ORGANISED BY: </w:t>
      </w:r>
      <w:r w:rsidDel="00000000" w:rsidR="00000000" w:rsidRPr="00000000">
        <w:rPr>
          <w:b w:val="1"/>
          <w:color w:val="0a5394"/>
          <w:sz w:val="32"/>
          <w:szCs w:val="32"/>
          <w:rtl w:val="0"/>
        </w:rPr>
        <w:t xml:space="preserve">Staff &amp; students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before="87" w:line="276" w:lineRule="auto"/>
        <w:ind w:right="29"/>
        <w:jc w:val="center"/>
        <w:rPr>
          <w:b w:val="1"/>
          <w:color w:val="664ea6"/>
          <w:sz w:val="32"/>
          <w:szCs w:val="32"/>
        </w:rPr>
      </w:pPr>
      <w:r w:rsidDel="00000000" w:rsidR="00000000" w:rsidRPr="00000000">
        <w:rPr>
          <w:b w:val="1"/>
          <w:color w:val="664ea6"/>
          <w:sz w:val="32"/>
          <w:szCs w:val="32"/>
          <w:rtl w:val="0"/>
        </w:rPr>
        <w:t xml:space="preserve">GOVERNMENT DEGREE  COLLEGE, YELESWARAM  KAKINADA district</w:t>
      </w:r>
    </w:p>
    <w:p w:rsidR="00000000" w:rsidDel="00000000" w:rsidP="00000000" w:rsidRDefault="00000000" w:rsidRPr="00000000" w14:paraId="00000014">
      <w:pPr>
        <w:spacing w:before="87" w:line="276" w:lineRule="auto"/>
        <w:ind w:left="1440" w:right="29" w:firstLine="0"/>
        <w:rPr>
          <w:b w:val="1"/>
          <w:sz w:val="38"/>
          <w:szCs w:val="38"/>
        </w:rPr>
      </w:pPr>
      <w:r w:rsidDel="00000000" w:rsidR="00000000" w:rsidRPr="00000000">
        <w:rPr>
          <w:b w:val="1"/>
          <w:color w:val="37751c"/>
          <w:sz w:val="38"/>
          <w:szCs w:val="38"/>
          <w:rtl w:val="0"/>
        </w:rPr>
        <w:t xml:space="preserve">ACTIVITY REGISTER 2024-2025</w:t>
      </w:r>
      <w:r w:rsidDel="00000000" w:rsidR="00000000" w:rsidRPr="00000000">
        <w:rPr>
          <w:rtl w:val="0"/>
        </w:rPr>
      </w:r>
    </w:p>
    <w:tbl>
      <w:tblPr>
        <w:tblStyle w:val="Table1"/>
        <w:tblW w:w="9360.0" w:type="dxa"/>
        <w:jc w:val="left"/>
        <w:tblInd w:w="-10.0" w:type="dxa"/>
        <w:tblBorders>
          <w:top w:color="000000" w:space="0" w:sz="12" w:val="single"/>
          <w:left w:color="000000" w:space="0" w:sz="12" w:val="single"/>
          <w:bottom w:color="000000" w:space="0" w:sz="12" w:val="single"/>
          <w:right w:color="000000" w:space="0" w:sz="12" w:val="single"/>
          <w:insideH w:color="000000" w:space="0" w:sz="12" w:val="single"/>
          <w:insideV w:color="000000" w:space="0" w:sz="12" w:val="single"/>
        </w:tblBorders>
        <w:tblLayout w:type="fixed"/>
        <w:tblLook w:val="0000"/>
      </w:tblPr>
      <w:tblGrid>
        <w:gridCol w:w="4260"/>
        <w:gridCol w:w="5100"/>
        <w:tblGridChange w:id="0">
          <w:tblGrid>
            <w:gridCol w:w="4260"/>
            <w:gridCol w:w="5100"/>
          </w:tblGrid>
        </w:tblGridChange>
      </w:tblGrid>
      <w:tr>
        <w:trPr>
          <w:cantSplit w:val="0"/>
          <w:trHeight w:val="470" w:hRule="atLeast"/>
          <w:tblHeader w:val="0"/>
        </w:trPr>
        <w:tc>
          <w:tcPr/>
          <w:p w:rsidR="00000000" w:rsidDel="00000000" w:rsidP="00000000" w:rsidRDefault="00000000" w:rsidRPr="00000000" w14:paraId="00000015">
            <w:pPr>
              <w:spacing w:before="95" w:lineRule="auto"/>
              <w:ind w:left="89" w:firstLine="0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1b4586"/>
                <w:sz w:val="24"/>
                <w:szCs w:val="24"/>
                <w:rtl w:val="0"/>
              </w:rPr>
              <w:t xml:space="preserve">DATE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6">
            <w:pPr>
              <w:spacing w:before="95" w:lineRule="auto"/>
              <w:ind w:left="89" w:firstLine="0"/>
              <w:jc w:val="center"/>
              <w:rPr>
                <w:b w:val="1"/>
                <w:sz w:val="26"/>
                <w:szCs w:val="26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 09-08-2024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70" w:hRule="atLeast"/>
          <w:tblHeader w:val="0"/>
        </w:trPr>
        <w:tc>
          <w:tcPr/>
          <w:p w:rsidR="00000000" w:rsidDel="00000000" w:rsidP="00000000" w:rsidRDefault="00000000" w:rsidRPr="00000000" w14:paraId="00000017">
            <w:pPr>
              <w:spacing w:before="102" w:lineRule="auto"/>
              <w:ind w:left="89" w:firstLine="0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1b4586"/>
                <w:sz w:val="24"/>
                <w:szCs w:val="24"/>
                <w:rtl w:val="0"/>
              </w:rPr>
              <w:t xml:space="preserve">Title of the Activity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8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95" w:lineRule="auto"/>
              <w:ind w:left="89" w:firstLine="0"/>
              <w:jc w:val="center"/>
              <w:rPr>
                <w:b w:val="1"/>
                <w:sz w:val="26"/>
                <w:szCs w:val="26"/>
              </w:rPr>
            </w:pPr>
            <w:bookmarkStart w:colFirst="0" w:colLast="0" w:name="_heading=h.30j0zll" w:id="0"/>
            <w:bookmarkEnd w:id="0"/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WORLD TRIBAL DAY</w:t>
            </w:r>
            <w:r w:rsidDel="00000000" w:rsidR="00000000" w:rsidRPr="00000000">
              <w:rPr>
                <w:b w:val="1"/>
                <w:color w:val="000000"/>
                <w:sz w:val="24"/>
                <w:szCs w:val="24"/>
                <w:rtl w:val="0"/>
              </w:rPr>
              <w:t xml:space="preserve">      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207" w:hRule="atLeast"/>
          <w:tblHeader w:val="0"/>
        </w:trPr>
        <w:tc>
          <w:tcPr/>
          <w:p w:rsidR="00000000" w:rsidDel="00000000" w:rsidP="00000000" w:rsidRDefault="00000000" w:rsidRPr="00000000" w14:paraId="00000019">
            <w:pPr>
              <w:spacing w:before="96" w:lineRule="auto"/>
              <w:ind w:left="89" w:right="154" w:firstLine="0"/>
              <w:rPr>
                <w:b w:val="1"/>
                <w:color w:val="1b4586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1b4586"/>
                <w:sz w:val="24"/>
                <w:szCs w:val="24"/>
                <w:rtl w:val="0"/>
              </w:rPr>
              <w:t xml:space="preserve">Conducted through (National/State/Zonal/NRC/District/Regional/College etc.,</w:t>
            </w:r>
          </w:p>
        </w:tc>
        <w:tc>
          <w:tcPr/>
          <w:p w:rsidR="00000000" w:rsidDel="00000000" w:rsidP="00000000" w:rsidRDefault="00000000" w:rsidRPr="00000000" w14:paraId="0000001A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66" w:firstLine="0"/>
              <w:jc w:val="center"/>
              <w:rPr>
                <w:b w:val="1"/>
                <w:sz w:val="27"/>
                <w:szCs w:val="27"/>
              </w:rPr>
            </w:pPr>
            <w:r w:rsidDel="00000000" w:rsidR="00000000" w:rsidRPr="00000000">
              <w:rPr>
                <w:b w:val="1"/>
                <w:sz w:val="27"/>
                <w:szCs w:val="27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1B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266" w:firstLine="0"/>
              <w:jc w:val="center"/>
              <w:rPr>
                <w:b w:val="1"/>
                <w:sz w:val="27"/>
                <w:szCs w:val="27"/>
              </w:rPr>
            </w:pPr>
            <w:r w:rsidDel="00000000" w:rsidR="00000000" w:rsidRPr="00000000">
              <w:rPr>
                <w:b w:val="1"/>
                <w:sz w:val="27"/>
                <w:szCs w:val="27"/>
                <w:rtl w:val="0"/>
              </w:rPr>
              <w:t xml:space="preserve"> </w:t>
            </w: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College level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65" w:hRule="atLeast"/>
          <w:tblHeader w:val="0"/>
        </w:trPr>
        <w:tc>
          <w:tcPr/>
          <w:p w:rsidR="00000000" w:rsidDel="00000000" w:rsidP="00000000" w:rsidRDefault="00000000" w:rsidRPr="00000000" w14:paraId="0000001C">
            <w:pPr>
              <w:spacing w:before="95" w:lineRule="auto"/>
              <w:ind w:left="89" w:firstLine="0"/>
              <w:rPr>
                <w:b w:val="1"/>
                <w:color w:val="1b4586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1b4586"/>
                <w:sz w:val="24"/>
                <w:szCs w:val="24"/>
                <w:rtl w:val="0"/>
              </w:rPr>
              <w:t xml:space="preserve">Name of the Organizing Department/Committee</w:t>
            </w:r>
          </w:p>
        </w:tc>
        <w:tc>
          <w:tcPr/>
          <w:p w:rsidR="00000000" w:rsidDel="00000000" w:rsidP="00000000" w:rsidRDefault="00000000" w:rsidRPr="00000000" w14:paraId="0000001D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96" w:lineRule="auto"/>
              <w:ind w:right="1192"/>
              <w:jc w:val="center"/>
              <w:rPr>
                <w:b w:val="1"/>
                <w:sz w:val="30"/>
                <w:szCs w:val="30"/>
              </w:rPr>
            </w:pPr>
            <w:r w:rsidDel="00000000" w:rsidR="00000000" w:rsidRPr="00000000">
              <w:rPr>
                <w:b w:val="1"/>
                <w:color w:val="000000"/>
                <w:sz w:val="30"/>
                <w:szCs w:val="30"/>
                <w:rtl w:val="0"/>
              </w:rPr>
              <w:t xml:space="preserve">         </w:t>
            </w: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Cultural Club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28" w:hRule="atLeast"/>
          <w:tblHeader w:val="0"/>
        </w:trPr>
        <w:tc>
          <w:tcPr/>
          <w:p w:rsidR="00000000" w:rsidDel="00000000" w:rsidP="00000000" w:rsidRDefault="00000000" w:rsidRPr="00000000" w14:paraId="0000001E">
            <w:pPr>
              <w:spacing w:before="100" w:lineRule="auto"/>
              <w:ind w:left="89" w:right="269" w:firstLine="0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1b4586"/>
                <w:sz w:val="24"/>
                <w:szCs w:val="24"/>
                <w:rtl w:val="0"/>
              </w:rPr>
              <w:t xml:space="preserve">Details of Resource Persons(Name, Designation etc.)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F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95" w:lineRule="auto"/>
              <w:ind w:right="1260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                 Principal</w:t>
            </w:r>
          </w:p>
        </w:tc>
      </w:tr>
      <w:tr>
        <w:trPr>
          <w:cantSplit w:val="0"/>
          <w:trHeight w:val="469" w:hRule="atLeast"/>
          <w:tblHeader w:val="0"/>
        </w:trPr>
        <w:tc>
          <w:tcPr/>
          <w:p w:rsidR="00000000" w:rsidDel="00000000" w:rsidP="00000000" w:rsidRDefault="00000000" w:rsidRPr="00000000" w14:paraId="00000020">
            <w:pPr>
              <w:spacing w:before="93" w:lineRule="auto"/>
              <w:ind w:left="89" w:firstLine="0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1b4586"/>
                <w:sz w:val="24"/>
                <w:szCs w:val="24"/>
                <w:rtl w:val="0"/>
              </w:rPr>
              <w:t xml:space="preserve">No.of Students Participated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1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left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                                </w:t>
            </w:r>
            <w:r w:rsidDel="00000000" w:rsidR="00000000" w:rsidRPr="00000000">
              <w:rPr>
                <w:b w:val="1"/>
                <w:color w:val="000000"/>
                <w:sz w:val="24"/>
                <w:szCs w:val="24"/>
                <w:rtl w:val="0"/>
              </w:rPr>
              <w:t xml:space="preserve">  </w:t>
            </w: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64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30" w:hRule="atLeast"/>
          <w:tblHeader w:val="0"/>
        </w:trPr>
        <w:tc>
          <w:tcPr/>
          <w:p w:rsidR="00000000" w:rsidDel="00000000" w:rsidP="00000000" w:rsidRDefault="00000000" w:rsidRPr="00000000" w14:paraId="00000022">
            <w:pPr>
              <w:spacing w:before="93" w:lineRule="auto"/>
              <w:ind w:left="89" w:firstLine="0"/>
              <w:rPr>
                <w:b w:val="1"/>
                <w:color w:val="1b4586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1b4586"/>
                <w:sz w:val="24"/>
                <w:szCs w:val="24"/>
                <w:rtl w:val="0"/>
              </w:rPr>
              <w:t xml:space="preserve">Objectives of the activity</w:t>
            </w:r>
          </w:p>
        </w:tc>
        <w:tc>
          <w:tcPr/>
          <w:p w:rsidR="00000000" w:rsidDel="00000000" w:rsidP="00000000" w:rsidRDefault="00000000" w:rsidRPr="00000000" w14:paraId="00000023">
            <w:pPr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93" w:line="360" w:lineRule="auto"/>
              <w:ind w:left="720" w:hanging="360"/>
              <w:rPr>
                <w:sz w:val="18"/>
                <w:szCs w:val="18"/>
              </w:rPr>
            </w:pPr>
            <w:r w:rsidDel="00000000" w:rsidR="00000000" w:rsidRPr="00000000">
              <w:rPr>
                <w:color w:val="1f1f1f"/>
                <w:sz w:val="24"/>
                <w:szCs w:val="24"/>
                <w:highlight w:val="white"/>
                <w:rtl w:val="0"/>
              </w:rPr>
              <w:t xml:space="preserve">To </w:t>
            </w:r>
            <w:r w:rsidDel="00000000" w:rsidR="00000000" w:rsidRPr="00000000">
              <w:rPr>
                <w:color w:val="040c28"/>
                <w:sz w:val="24"/>
                <w:szCs w:val="24"/>
                <w:highlight w:val="white"/>
                <w:rtl w:val="0"/>
              </w:rPr>
              <w:t xml:space="preserve">recognise and celebrate the contributions and cultures of indigenous peoples around the world</w:t>
            </w:r>
            <w:r w:rsidDel="00000000" w:rsidR="00000000" w:rsidRPr="00000000">
              <w:rPr>
                <w:color w:val="1f1f1f"/>
                <w:sz w:val="24"/>
                <w:szCs w:val="24"/>
                <w:highlight w:val="white"/>
                <w:rtl w:val="0"/>
              </w:rPr>
              <w:t xml:space="preserve">. </w:t>
            </w:r>
          </w:p>
          <w:p w:rsidR="00000000" w:rsidDel="00000000" w:rsidP="00000000" w:rsidRDefault="00000000" w:rsidRPr="00000000" w14:paraId="00000024">
            <w:pPr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before="93" w:line="360" w:lineRule="auto"/>
              <w:ind w:left="720" w:hanging="360"/>
              <w:rPr>
                <w:sz w:val="18"/>
                <w:szCs w:val="18"/>
              </w:rPr>
            </w:pPr>
            <w:r w:rsidDel="00000000" w:rsidR="00000000" w:rsidRPr="00000000">
              <w:rPr>
                <w:color w:val="1f1f1f"/>
                <w:sz w:val="24"/>
                <w:szCs w:val="24"/>
                <w:highlight w:val="white"/>
                <w:rtl w:val="0"/>
              </w:rPr>
              <w:t xml:space="preserve">This day also serves as a platform to address the challenges faced by these communities and advocate for their rights and preservation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787" w:hRule="atLeast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25">
            <w:pPr>
              <w:spacing w:before="94" w:lineRule="auto"/>
              <w:ind w:left="89" w:firstLine="0"/>
              <w:rPr>
                <w:b w:val="1"/>
                <w:color w:val="1b4586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1b4586"/>
                <w:sz w:val="24"/>
                <w:szCs w:val="24"/>
                <w:rtl w:val="0"/>
              </w:rPr>
              <w:t xml:space="preserve">Brief Report on the activity: </w:t>
            </w:r>
          </w:p>
          <w:p w:rsidR="00000000" w:rsidDel="00000000" w:rsidP="00000000" w:rsidRDefault="00000000" w:rsidRPr="00000000" w14:paraId="00000026">
            <w:pPr>
              <w:numPr>
                <w:ilvl w:val="0"/>
                <w:numId w:val="2"/>
              </w:numPr>
              <w:spacing w:after="0" w:afterAutospacing="0" w:before="94" w:line="360" w:lineRule="auto"/>
              <w:ind w:left="720" w:hanging="360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World Tribal day or Aadivasi Diwas was celebrated at Govt. Degree College, Yeleswaram on 9 August 2024.</w:t>
            </w:r>
          </w:p>
          <w:p w:rsidR="00000000" w:rsidDel="00000000" w:rsidP="00000000" w:rsidRDefault="00000000" w:rsidRPr="00000000" w14:paraId="00000027">
            <w:pPr>
              <w:numPr>
                <w:ilvl w:val="0"/>
                <w:numId w:val="2"/>
              </w:numPr>
              <w:spacing w:after="0" w:afterAutospacing="0" w:before="0" w:beforeAutospacing="0" w:line="360" w:lineRule="auto"/>
              <w:ind w:left="720" w:hanging="360"/>
              <w:rPr>
                <w:b w:val="1"/>
                <w:sz w:val="24"/>
                <w:szCs w:val="24"/>
                <w:u w:val="none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Principal, Dr. D. Suneetha addressed the students and staff.</w:t>
            </w:r>
          </w:p>
          <w:p w:rsidR="00000000" w:rsidDel="00000000" w:rsidP="00000000" w:rsidRDefault="00000000" w:rsidRPr="00000000" w14:paraId="00000028">
            <w:pPr>
              <w:numPr>
                <w:ilvl w:val="0"/>
                <w:numId w:val="2"/>
              </w:numPr>
              <w:spacing w:after="0" w:afterAutospacing="0" w:before="0" w:beforeAutospacing="0" w:line="360" w:lineRule="auto"/>
              <w:ind w:left="720" w:hanging="360"/>
              <w:rPr>
                <w:b w:val="1"/>
                <w:sz w:val="24"/>
                <w:szCs w:val="24"/>
                <w:u w:val="none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She sermonized the significance of the Aadivasi Diwas. </w:t>
            </w:r>
          </w:p>
          <w:p w:rsidR="00000000" w:rsidDel="00000000" w:rsidP="00000000" w:rsidRDefault="00000000" w:rsidRPr="00000000" w14:paraId="00000029">
            <w:pPr>
              <w:numPr>
                <w:ilvl w:val="0"/>
                <w:numId w:val="2"/>
              </w:numPr>
              <w:spacing w:after="0" w:afterAutospacing="0" w:before="0" w:beforeAutospacing="0" w:line="360" w:lineRule="auto"/>
              <w:ind w:left="720" w:hanging="360"/>
              <w:rPr>
                <w:b w:val="1"/>
                <w:sz w:val="24"/>
                <w:szCs w:val="24"/>
                <w:u w:val="none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She acknowledged the contributions of indigenous people and their contributions to the nation. She also emphasized the necessity of preserving their culture. </w:t>
            </w:r>
          </w:p>
          <w:p w:rsidR="00000000" w:rsidDel="00000000" w:rsidP="00000000" w:rsidRDefault="00000000" w:rsidRPr="00000000" w14:paraId="0000002A">
            <w:pPr>
              <w:numPr>
                <w:ilvl w:val="0"/>
                <w:numId w:val="2"/>
              </w:numPr>
              <w:spacing w:after="0" w:afterAutospacing="0" w:before="0" w:beforeAutospacing="0" w:line="360" w:lineRule="auto"/>
              <w:ind w:left="720" w:hanging="360"/>
              <w:rPr>
                <w:b w:val="1"/>
                <w:sz w:val="24"/>
                <w:szCs w:val="24"/>
                <w:u w:val="none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The NSS Coordinator, Dr. Prayaga Murty Pragada orated the uniqueness of the various tribal cultures.</w:t>
            </w:r>
          </w:p>
          <w:p w:rsidR="00000000" w:rsidDel="00000000" w:rsidP="00000000" w:rsidRDefault="00000000" w:rsidRPr="00000000" w14:paraId="0000002B">
            <w:pPr>
              <w:numPr>
                <w:ilvl w:val="0"/>
                <w:numId w:val="2"/>
              </w:numPr>
              <w:spacing w:after="0" w:afterAutospacing="0" w:before="0" w:beforeAutospacing="0" w:line="360" w:lineRule="auto"/>
              <w:ind w:left="720" w:hanging="360"/>
              <w:rPr>
                <w:b w:val="1"/>
                <w:sz w:val="24"/>
                <w:szCs w:val="24"/>
                <w:u w:val="none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Sri.VVS Prasad, Lecturer in Political Science and Ms. J Mary Roselina, Lecturer in History also shared their views on World Tribal day.</w:t>
            </w:r>
          </w:p>
          <w:p w:rsidR="00000000" w:rsidDel="00000000" w:rsidP="00000000" w:rsidRDefault="00000000" w:rsidRPr="00000000" w14:paraId="0000002C">
            <w:pPr>
              <w:numPr>
                <w:ilvl w:val="0"/>
                <w:numId w:val="2"/>
              </w:numPr>
              <w:spacing w:after="0" w:afterAutospacing="0" w:before="0" w:beforeAutospacing="0" w:line="360" w:lineRule="auto"/>
              <w:ind w:left="720" w:hanging="360"/>
              <w:rPr>
                <w:b w:val="1"/>
                <w:sz w:val="24"/>
                <w:szCs w:val="24"/>
                <w:u w:val="none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A student from III B.Sc., recited about her own tribe and  culture.</w:t>
            </w:r>
          </w:p>
          <w:p w:rsidR="00000000" w:rsidDel="00000000" w:rsidP="00000000" w:rsidRDefault="00000000" w:rsidRPr="00000000" w14:paraId="0000002D">
            <w:pPr>
              <w:numPr>
                <w:ilvl w:val="0"/>
                <w:numId w:val="2"/>
              </w:numPr>
              <w:spacing w:after="0" w:afterAutospacing="0" w:before="0" w:beforeAutospacing="0" w:line="360" w:lineRule="auto"/>
              <w:ind w:left="720" w:hanging="360"/>
              <w:rPr>
                <w:b w:val="1"/>
                <w:sz w:val="24"/>
                <w:szCs w:val="24"/>
                <w:u w:val="none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Students from II B.Sc., sang a tribal song which narrates the significance of indigenous people.</w:t>
            </w:r>
          </w:p>
          <w:p w:rsidR="00000000" w:rsidDel="00000000" w:rsidP="00000000" w:rsidRDefault="00000000" w:rsidRPr="00000000" w14:paraId="0000002E">
            <w:pPr>
              <w:numPr>
                <w:ilvl w:val="0"/>
                <w:numId w:val="2"/>
              </w:numPr>
              <w:spacing w:after="0" w:afterAutospacing="0" w:before="0" w:beforeAutospacing="0" w:line="360" w:lineRule="auto"/>
              <w:ind w:left="720" w:hanging="360"/>
              <w:rPr>
                <w:b w:val="1"/>
                <w:sz w:val="24"/>
                <w:szCs w:val="24"/>
                <w:u w:val="none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An essay writing competition was conducted on the topic “  Tribal Cultures in India”</w:t>
            </w:r>
          </w:p>
          <w:p w:rsidR="00000000" w:rsidDel="00000000" w:rsidP="00000000" w:rsidRDefault="00000000" w:rsidRPr="00000000" w14:paraId="0000002F">
            <w:pPr>
              <w:numPr>
                <w:ilvl w:val="0"/>
                <w:numId w:val="2"/>
              </w:numPr>
              <w:spacing w:before="0" w:beforeAutospacing="0" w:line="360" w:lineRule="auto"/>
              <w:ind w:left="720" w:hanging="360"/>
              <w:rPr>
                <w:b w:val="1"/>
                <w:sz w:val="24"/>
                <w:szCs w:val="24"/>
                <w:u w:val="none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Prizes were distributed to the winners.</w:t>
            </w:r>
          </w:p>
        </w:tc>
      </w:tr>
      <w:tr>
        <w:trPr>
          <w:cantSplit w:val="0"/>
          <w:trHeight w:val="975" w:hRule="atLeast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31">
            <w:pPr>
              <w:spacing w:before="94" w:lineRule="auto"/>
              <w:ind w:left="89" w:firstLine="0"/>
              <w:rPr>
                <w:b w:val="1"/>
                <w:color w:val="1b4586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1b4586"/>
                <w:sz w:val="24"/>
                <w:szCs w:val="24"/>
                <w:rtl w:val="0"/>
              </w:rPr>
              <w:t xml:space="preserve">Outcome of the activity: </w:t>
            </w:r>
          </w:p>
          <w:p w:rsidR="00000000" w:rsidDel="00000000" w:rsidP="00000000" w:rsidRDefault="00000000" w:rsidRPr="00000000" w14:paraId="00000032">
            <w:pPr>
              <w:numPr>
                <w:ilvl w:val="0"/>
                <w:numId w:val="4"/>
              </w:numPr>
              <w:pBdr>
                <w:top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hd w:fill="ffffff" w:val="clear"/>
              <w:spacing w:after="0" w:afterAutospacing="0" w:before="160" w:line="330" w:lineRule="auto"/>
              <w:ind w:left="360" w:right="100"/>
              <w:rPr>
                <w:color w:val="001d35"/>
                <w:sz w:val="24"/>
                <w:szCs w:val="24"/>
              </w:rPr>
            </w:pPr>
            <w:r w:rsidDel="00000000" w:rsidR="00000000" w:rsidRPr="00000000">
              <w:rPr>
                <w:color w:val="001d35"/>
                <w:sz w:val="24"/>
                <w:szCs w:val="24"/>
                <w:rtl w:val="0"/>
              </w:rPr>
              <w:t xml:space="preserve">Raising awareness on</w:t>
            </w:r>
          </w:p>
          <w:p w:rsidR="00000000" w:rsidDel="00000000" w:rsidP="00000000" w:rsidRDefault="00000000" w:rsidRPr="00000000" w14:paraId="00000033">
            <w:pPr>
              <w:numPr>
                <w:ilvl w:val="0"/>
                <w:numId w:val="4"/>
              </w:numPr>
              <w:pBdr>
                <w:top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hd w:fill="ffffff" w:val="clear"/>
              <w:spacing w:after="0" w:afterAutospacing="0" w:before="0" w:beforeAutospacing="0" w:line="330" w:lineRule="auto"/>
              <w:ind w:left="360" w:right="100"/>
              <w:rPr>
                <w:color w:val="001d35"/>
                <w:sz w:val="24"/>
                <w:szCs w:val="24"/>
              </w:rPr>
            </w:pPr>
            <w:r w:rsidDel="00000000" w:rsidR="00000000" w:rsidRPr="00000000">
              <w:rPr>
                <w:color w:val="001d35"/>
                <w:sz w:val="24"/>
                <w:szCs w:val="24"/>
                <w:rtl w:val="0"/>
              </w:rPr>
              <w:t xml:space="preserve">Protecting rights: The day aims to protect the rights of indigenous communities, including their fundamental rights, freedoms, and voices. </w:t>
            </w:r>
          </w:p>
          <w:p w:rsidR="00000000" w:rsidDel="00000000" w:rsidP="00000000" w:rsidRDefault="00000000" w:rsidRPr="00000000" w14:paraId="00000034">
            <w:pPr>
              <w:numPr>
                <w:ilvl w:val="0"/>
                <w:numId w:val="4"/>
              </w:numPr>
              <w:pBdr>
                <w:top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hd w:fill="ffffff" w:val="clear"/>
              <w:spacing w:after="0" w:afterAutospacing="0" w:before="0" w:beforeAutospacing="0" w:line="330" w:lineRule="auto"/>
              <w:ind w:left="360" w:right="100"/>
              <w:rPr>
                <w:color w:val="001d35"/>
                <w:sz w:val="24"/>
                <w:szCs w:val="24"/>
              </w:rPr>
            </w:pPr>
            <w:r w:rsidDel="00000000" w:rsidR="00000000" w:rsidRPr="00000000">
              <w:rPr>
                <w:color w:val="001d35"/>
                <w:sz w:val="24"/>
                <w:szCs w:val="24"/>
                <w:rtl w:val="0"/>
              </w:rPr>
              <w:t xml:space="preserve">Honoring cultures: The day aims to honor the diverse cultures, languages, and customs of indigenous peoples. </w:t>
            </w:r>
          </w:p>
          <w:p w:rsidR="00000000" w:rsidDel="00000000" w:rsidP="00000000" w:rsidRDefault="00000000" w:rsidRPr="00000000" w14:paraId="00000035">
            <w:pPr>
              <w:numPr>
                <w:ilvl w:val="0"/>
                <w:numId w:val="4"/>
              </w:numPr>
              <w:pBdr>
                <w:top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hd w:fill="ffffff" w:val="clear"/>
              <w:spacing w:after="0" w:afterAutospacing="0" w:before="0" w:beforeAutospacing="0" w:line="330" w:lineRule="auto"/>
              <w:ind w:left="360" w:right="100"/>
              <w:rPr>
                <w:color w:val="001d35"/>
                <w:sz w:val="24"/>
                <w:szCs w:val="24"/>
              </w:rPr>
            </w:pPr>
            <w:r w:rsidDel="00000000" w:rsidR="00000000" w:rsidRPr="00000000">
              <w:rPr>
                <w:color w:val="001d35"/>
                <w:sz w:val="24"/>
                <w:szCs w:val="24"/>
                <w:rtl w:val="0"/>
              </w:rPr>
              <w:t xml:space="preserve">Promoting unity: The day aims to cultivate unity among indigenous communities. </w:t>
            </w:r>
          </w:p>
          <w:p w:rsidR="00000000" w:rsidDel="00000000" w:rsidP="00000000" w:rsidRDefault="00000000" w:rsidRPr="00000000" w14:paraId="00000036">
            <w:pPr>
              <w:numPr>
                <w:ilvl w:val="0"/>
                <w:numId w:val="4"/>
              </w:numPr>
              <w:pBdr>
                <w:top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hd w:fill="ffffff" w:val="clear"/>
              <w:spacing w:after="0" w:afterAutospacing="0" w:before="0" w:beforeAutospacing="0" w:line="330" w:lineRule="auto"/>
              <w:ind w:left="360" w:right="100"/>
              <w:rPr>
                <w:color w:val="001d35"/>
                <w:sz w:val="24"/>
                <w:szCs w:val="24"/>
              </w:rPr>
            </w:pPr>
            <w:r w:rsidDel="00000000" w:rsidR="00000000" w:rsidRPr="00000000">
              <w:rPr>
                <w:color w:val="001d35"/>
                <w:sz w:val="24"/>
                <w:szCs w:val="24"/>
                <w:rtl w:val="0"/>
              </w:rPr>
              <w:t xml:space="preserve">Acknowledging contributions: The day aims to acknowledge the contributions of indigenous communities. </w:t>
            </w:r>
          </w:p>
          <w:p w:rsidR="00000000" w:rsidDel="00000000" w:rsidP="00000000" w:rsidRDefault="00000000" w:rsidRPr="00000000" w14:paraId="00000037">
            <w:pPr>
              <w:numPr>
                <w:ilvl w:val="0"/>
                <w:numId w:val="4"/>
              </w:numPr>
              <w:pBdr>
                <w:top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hd w:fill="ffffff" w:val="clear"/>
              <w:spacing w:after="0" w:afterAutospacing="0" w:before="0" w:beforeAutospacing="0" w:line="330" w:lineRule="auto"/>
              <w:ind w:left="360" w:right="100"/>
              <w:rPr>
                <w:color w:val="001d35"/>
                <w:sz w:val="24"/>
                <w:szCs w:val="24"/>
              </w:rPr>
            </w:pPr>
            <w:r w:rsidDel="00000000" w:rsidR="00000000" w:rsidRPr="00000000">
              <w:rPr>
                <w:color w:val="001d35"/>
                <w:sz w:val="24"/>
                <w:szCs w:val="24"/>
                <w:rtl w:val="0"/>
              </w:rPr>
              <w:t xml:space="preserve">Discussing preservation: The day provides an opportunity to discuss how to preserve indigenous languages, customs, and practices. </w:t>
            </w:r>
          </w:p>
          <w:p w:rsidR="00000000" w:rsidDel="00000000" w:rsidP="00000000" w:rsidRDefault="00000000" w:rsidRPr="00000000" w14:paraId="00000038">
            <w:pPr>
              <w:numPr>
                <w:ilvl w:val="0"/>
                <w:numId w:val="4"/>
              </w:numPr>
              <w:pBdr>
                <w:top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hd w:fill="ffffff" w:val="clear"/>
              <w:spacing w:after="300" w:before="0" w:beforeAutospacing="0" w:line="330" w:lineRule="auto"/>
              <w:ind w:left="360"/>
              <w:rPr>
                <w:color w:val="001d35"/>
                <w:sz w:val="24"/>
                <w:szCs w:val="24"/>
              </w:rPr>
            </w:pPr>
            <w:r w:rsidDel="00000000" w:rsidR="00000000" w:rsidRPr="00000000">
              <w:rPr>
                <w:color w:val="001d35"/>
                <w:sz w:val="24"/>
                <w:szCs w:val="24"/>
                <w:rtl w:val="0"/>
              </w:rPr>
              <w:t xml:space="preserve">Promoting policies: The day provides an opportunity to promote policies that protect the rights of indigenous peoples.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15" w:hRule="atLeast"/>
          <w:tblHeader w:val="0"/>
        </w:trPr>
        <w:tc>
          <w:tcPr/>
          <w:p w:rsidR="00000000" w:rsidDel="00000000" w:rsidP="00000000" w:rsidRDefault="00000000" w:rsidRPr="00000000" w14:paraId="0000003A">
            <w:pPr>
              <w:spacing w:before="94" w:lineRule="auto"/>
              <w:ind w:left="89" w:firstLine="0"/>
              <w:rPr>
                <w:b w:val="1"/>
                <w:color w:val="1b4586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1b4586"/>
                <w:sz w:val="24"/>
                <w:szCs w:val="24"/>
                <w:rtl w:val="0"/>
              </w:rPr>
              <w:t xml:space="preserve">Signatures of the organizing committee:</w:t>
            </w:r>
          </w:p>
          <w:p w:rsidR="00000000" w:rsidDel="00000000" w:rsidP="00000000" w:rsidRDefault="00000000" w:rsidRPr="00000000" w14:paraId="0000003B">
            <w:pPr>
              <w:spacing w:before="94" w:lineRule="auto"/>
              <w:ind w:left="89" w:firstLine="0"/>
              <w:rPr>
                <w:b w:val="1"/>
                <w:color w:val="1b4586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C">
            <w:pPr>
              <w:numPr>
                <w:ilvl w:val="0"/>
                <w:numId w:val="3"/>
              </w:numPr>
              <w:spacing w:after="0" w:afterAutospacing="0" w:before="94" w:lineRule="auto"/>
              <w:ind w:left="720" w:hanging="360"/>
              <w:rPr>
                <w:b w:val="1"/>
                <w:sz w:val="24"/>
                <w:szCs w:val="24"/>
                <w:u w:val="none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1.Dr.D.Chenna Rao</w:t>
            </w:r>
          </w:p>
          <w:p w:rsidR="00000000" w:rsidDel="00000000" w:rsidP="00000000" w:rsidRDefault="00000000" w:rsidRPr="00000000" w14:paraId="0000003D">
            <w:pPr>
              <w:numPr>
                <w:ilvl w:val="0"/>
                <w:numId w:val="3"/>
              </w:numPr>
              <w:spacing w:after="0" w:afterAutospacing="0" w:before="0" w:beforeAutospacing="0" w:lineRule="auto"/>
              <w:ind w:left="720" w:hanging="360"/>
              <w:rPr>
                <w:b w:val="1"/>
                <w:sz w:val="24"/>
                <w:szCs w:val="24"/>
                <w:u w:val="none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Sri.K.Venkateswara Rao</w:t>
            </w:r>
          </w:p>
          <w:p w:rsidR="00000000" w:rsidDel="00000000" w:rsidP="00000000" w:rsidRDefault="00000000" w:rsidRPr="00000000" w14:paraId="0000003E">
            <w:pPr>
              <w:numPr>
                <w:ilvl w:val="0"/>
                <w:numId w:val="3"/>
              </w:numPr>
              <w:spacing w:after="0" w:afterAutospacing="0" w:before="0" w:beforeAutospacing="0" w:lineRule="auto"/>
              <w:ind w:left="720" w:hanging="360"/>
              <w:rPr>
                <w:b w:val="1"/>
                <w:sz w:val="24"/>
                <w:szCs w:val="24"/>
                <w:u w:val="none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Dr.P.Prayaga Murty</w:t>
            </w:r>
          </w:p>
          <w:p w:rsidR="00000000" w:rsidDel="00000000" w:rsidP="00000000" w:rsidRDefault="00000000" w:rsidRPr="00000000" w14:paraId="0000003F">
            <w:pPr>
              <w:numPr>
                <w:ilvl w:val="0"/>
                <w:numId w:val="3"/>
              </w:numPr>
              <w:spacing w:after="0" w:afterAutospacing="0" w:before="0" w:beforeAutospacing="0" w:lineRule="auto"/>
              <w:ind w:left="720" w:hanging="360"/>
              <w:rPr>
                <w:b w:val="1"/>
                <w:sz w:val="24"/>
                <w:szCs w:val="24"/>
                <w:u w:val="none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Sri.K.Suresh</w:t>
            </w:r>
          </w:p>
          <w:p w:rsidR="00000000" w:rsidDel="00000000" w:rsidP="00000000" w:rsidRDefault="00000000" w:rsidRPr="00000000" w14:paraId="00000040">
            <w:pPr>
              <w:numPr>
                <w:ilvl w:val="0"/>
                <w:numId w:val="3"/>
              </w:numPr>
              <w:spacing w:after="0" w:afterAutospacing="0" w:before="0" w:beforeAutospacing="0" w:lineRule="auto"/>
              <w:ind w:left="720" w:hanging="360"/>
              <w:rPr>
                <w:b w:val="1"/>
                <w:sz w:val="24"/>
                <w:szCs w:val="24"/>
                <w:u w:val="none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Sri.V.Rama Rao</w:t>
            </w:r>
          </w:p>
          <w:p w:rsidR="00000000" w:rsidDel="00000000" w:rsidP="00000000" w:rsidRDefault="00000000" w:rsidRPr="00000000" w14:paraId="00000041">
            <w:pPr>
              <w:numPr>
                <w:ilvl w:val="0"/>
                <w:numId w:val="3"/>
              </w:numPr>
              <w:spacing w:after="0" w:afterAutospacing="0" w:before="0" w:beforeAutospacing="0" w:lineRule="auto"/>
              <w:ind w:left="720" w:hanging="360"/>
              <w:rPr>
                <w:b w:val="1"/>
                <w:sz w:val="24"/>
                <w:szCs w:val="24"/>
                <w:u w:val="none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Smt.K.Srilakshmi</w:t>
            </w:r>
          </w:p>
          <w:p w:rsidR="00000000" w:rsidDel="00000000" w:rsidP="00000000" w:rsidRDefault="00000000" w:rsidRPr="00000000" w14:paraId="00000042">
            <w:pPr>
              <w:numPr>
                <w:ilvl w:val="0"/>
                <w:numId w:val="3"/>
              </w:numPr>
              <w:spacing w:after="0" w:afterAutospacing="0" w:before="0" w:beforeAutospacing="0" w:lineRule="auto"/>
              <w:ind w:left="720" w:hanging="360"/>
              <w:rPr>
                <w:b w:val="1"/>
                <w:sz w:val="24"/>
                <w:szCs w:val="24"/>
                <w:u w:val="none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Dr.Madina Saheb SK</w:t>
            </w:r>
          </w:p>
          <w:p w:rsidR="00000000" w:rsidDel="00000000" w:rsidP="00000000" w:rsidRDefault="00000000" w:rsidRPr="00000000" w14:paraId="00000043">
            <w:pPr>
              <w:numPr>
                <w:ilvl w:val="0"/>
                <w:numId w:val="3"/>
              </w:numPr>
              <w:spacing w:after="0" w:afterAutospacing="0" w:before="0" w:beforeAutospacing="0" w:lineRule="auto"/>
              <w:ind w:left="720" w:hanging="360"/>
              <w:rPr>
                <w:b w:val="1"/>
                <w:sz w:val="24"/>
                <w:szCs w:val="24"/>
                <w:u w:val="none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Sri.VVV Siva Prasad</w:t>
            </w:r>
          </w:p>
          <w:p w:rsidR="00000000" w:rsidDel="00000000" w:rsidP="00000000" w:rsidRDefault="00000000" w:rsidRPr="00000000" w14:paraId="00000044">
            <w:pPr>
              <w:numPr>
                <w:ilvl w:val="0"/>
                <w:numId w:val="3"/>
              </w:numPr>
              <w:spacing w:before="0" w:beforeAutospacing="0" w:lineRule="auto"/>
              <w:ind w:left="720" w:hanging="360"/>
              <w:rPr>
                <w:b w:val="1"/>
                <w:sz w:val="24"/>
                <w:szCs w:val="24"/>
                <w:u w:val="none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Sri.B.Veerabhadra Rao</w:t>
            </w:r>
          </w:p>
        </w:tc>
        <w:tc>
          <w:tcPr/>
          <w:p w:rsidR="00000000" w:rsidDel="00000000" w:rsidP="00000000" w:rsidRDefault="00000000" w:rsidRPr="00000000" w14:paraId="00000045">
            <w:pPr>
              <w:spacing w:line="360" w:lineRule="auto"/>
              <w:ind w:left="720" w:right="89" w:firstLine="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10. Sri.K.Bangarraju</w:t>
            </w:r>
          </w:p>
          <w:p w:rsidR="00000000" w:rsidDel="00000000" w:rsidP="00000000" w:rsidRDefault="00000000" w:rsidRPr="00000000" w14:paraId="00000046">
            <w:pPr>
              <w:spacing w:line="360" w:lineRule="auto"/>
              <w:ind w:left="720" w:right="89" w:firstLine="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11. Kum.J.Mary Rosalina </w:t>
            </w:r>
          </w:p>
          <w:p w:rsidR="00000000" w:rsidDel="00000000" w:rsidP="00000000" w:rsidRDefault="00000000" w:rsidRPr="00000000" w14:paraId="00000047">
            <w:pPr>
              <w:spacing w:line="360" w:lineRule="auto"/>
              <w:ind w:left="720" w:right="89" w:firstLine="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12. Smt.CH.Pushpa</w:t>
            </w:r>
          </w:p>
          <w:p w:rsidR="00000000" w:rsidDel="00000000" w:rsidP="00000000" w:rsidRDefault="00000000" w:rsidRPr="00000000" w14:paraId="00000048">
            <w:pPr>
              <w:spacing w:line="360" w:lineRule="auto"/>
              <w:ind w:left="720" w:right="89" w:firstLine="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13. Sri.P.Satish Prasad</w:t>
            </w:r>
          </w:p>
          <w:p w:rsidR="00000000" w:rsidDel="00000000" w:rsidP="00000000" w:rsidRDefault="00000000" w:rsidRPr="00000000" w14:paraId="00000049">
            <w:pPr>
              <w:spacing w:line="360" w:lineRule="auto"/>
              <w:ind w:left="0" w:right="89" w:firstLine="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            14.Sri.P.Satyanarayana</w:t>
            </w:r>
          </w:p>
          <w:p w:rsidR="00000000" w:rsidDel="00000000" w:rsidP="00000000" w:rsidRDefault="00000000" w:rsidRPr="00000000" w14:paraId="0000004A">
            <w:pPr>
              <w:spacing w:line="360" w:lineRule="auto"/>
              <w:ind w:left="0" w:right="89" w:firstLine="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            15.Sri.E.Dharma Raju</w:t>
            </w:r>
          </w:p>
          <w:p w:rsidR="00000000" w:rsidDel="00000000" w:rsidP="00000000" w:rsidRDefault="00000000" w:rsidRPr="00000000" w14:paraId="0000004B">
            <w:pPr>
              <w:spacing w:line="360" w:lineRule="auto"/>
              <w:ind w:left="0" w:right="89" w:firstLine="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            16.Smt.A.Divya </w:t>
            </w:r>
          </w:p>
          <w:p w:rsidR="00000000" w:rsidDel="00000000" w:rsidP="00000000" w:rsidRDefault="00000000" w:rsidRPr="00000000" w14:paraId="0000004C">
            <w:pPr>
              <w:spacing w:line="360" w:lineRule="auto"/>
              <w:ind w:right="89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            17.Smt.D.Ramalakshmi</w:t>
            </w:r>
          </w:p>
          <w:p w:rsidR="00000000" w:rsidDel="00000000" w:rsidP="00000000" w:rsidRDefault="00000000" w:rsidRPr="00000000" w14:paraId="0000004D">
            <w:pPr>
              <w:spacing w:line="360" w:lineRule="auto"/>
              <w:ind w:right="89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            18.Smt.K.Kamala</w:t>
            </w:r>
          </w:p>
          <w:p w:rsidR="00000000" w:rsidDel="00000000" w:rsidP="00000000" w:rsidRDefault="00000000" w:rsidRPr="00000000" w14:paraId="0000004E">
            <w:pPr>
              <w:spacing w:line="360" w:lineRule="auto"/>
              <w:ind w:right="89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            19.Smt.K.Kalavathi </w:t>
            </w:r>
          </w:p>
        </w:tc>
      </w:tr>
      <w:tr>
        <w:trPr>
          <w:cantSplit w:val="0"/>
          <w:trHeight w:val="983" w:hRule="atLeast"/>
          <w:tblHeader w:val="0"/>
        </w:trPr>
        <w:tc>
          <w:tcPr/>
          <w:p w:rsidR="00000000" w:rsidDel="00000000" w:rsidP="00000000" w:rsidRDefault="00000000" w:rsidRPr="00000000" w14:paraId="0000004F">
            <w:pPr>
              <w:spacing w:before="94" w:lineRule="auto"/>
              <w:ind w:left="89" w:firstLine="0"/>
              <w:rPr>
                <w:b w:val="1"/>
                <w:color w:val="1b4586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1b4586"/>
                <w:sz w:val="24"/>
                <w:szCs w:val="24"/>
                <w:rtl w:val="0"/>
              </w:rPr>
              <w:t xml:space="preserve">Signature of the IQAC Coordinator</w:t>
            </w:r>
          </w:p>
        </w:tc>
        <w:tc>
          <w:tcPr/>
          <w:p w:rsidR="00000000" w:rsidDel="00000000" w:rsidP="00000000" w:rsidRDefault="00000000" w:rsidRPr="00000000" w14:paraId="00000050">
            <w:pPr>
              <w:spacing w:before="94" w:lineRule="auto"/>
              <w:ind w:left="89" w:firstLine="0"/>
              <w:rPr>
                <w:sz w:val="30"/>
                <w:szCs w:val="30"/>
              </w:rPr>
            </w:pPr>
            <w:r w:rsidDel="00000000" w:rsidR="00000000" w:rsidRPr="00000000">
              <w:rPr>
                <w:sz w:val="30"/>
                <w:szCs w:val="30"/>
              </w:rPr>
              <w:drawing>
                <wp:inline distB="114300" distT="114300" distL="114300" distR="114300">
                  <wp:extent cx="1230313" cy="338059"/>
                  <wp:effectExtent b="0" l="0" r="0" t="0"/>
                  <wp:docPr id="55" name="image6.jpg"/>
                  <a:graphic>
                    <a:graphicData uri="http://schemas.openxmlformats.org/drawingml/2006/picture">
                      <pic:pic>
                        <pic:nvPicPr>
                          <pic:cNvPr id="0" name="image6.jp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0313" cy="33805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035" w:hRule="atLeast"/>
          <w:tblHeader w:val="0"/>
        </w:trPr>
        <w:tc>
          <w:tcPr/>
          <w:p w:rsidR="00000000" w:rsidDel="00000000" w:rsidP="00000000" w:rsidRDefault="00000000" w:rsidRPr="00000000" w14:paraId="00000051">
            <w:pPr>
              <w:spacing w:before="94" w:lineRule="auto"/>
              <w:ind w:left="89" w:firstLine="0"/>
              <w:rPr>
                <w:b w:val="1"/>
                <w:color w:val="1b4586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1b4586"/>
                <w:sz w:val="24"/>
                <w:szCs w:val="24"/>
                <w:rtl w:val="0"/>
              </w:rPr>
              <w:t xml:space="preserve">Signature of the Principal</w:t>
            </w:r>
          </w:p>
        </w:tc>
        <w:tc>
          <w:tcPr/>
          <w:p w:rsidR="00000000" w:rsidDel="00000000" w:rsidP="00000000" w:rsidRDefault="00000000" w:rsidRPr="00000000" w14:paraId="00000052">
            <w:pPr>
              <w:spacing w:before="94" w:lineRule="auto"/>
              <w:ind w:left="89" w:firstLine="0"/>
              <w:rPr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180975</wp:posOffset>
                  </wp:positionH>
                  <wp:positionV relativeFrom="paragraph">
                    <wp:posOffset>219075</wp:posOffset>
                  </wp:positionV>
                  <wp:extent cx="1325563" cy="304028"/>
                  <wp:effectExtent b="0" l="0" r="0" t="0"/>
                  <wp:wrapNone/>
                  <wp:docPr id="57" name="image7.jpg"/>
                  <a:graphic>
                    <a:graphicData uri="http://schemas.openxmlformats.org/drawingml/2006/picture">
                      <pic:pic>
                        <pic:nvPicPr>
                          <pic:cNvPr id="0" name="image7.jp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5563" cy="30402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000000" w:rsidDel="00000000" w:rsidP="00000000" w:rsidRDefault="00000000" w:rsidRPr="00000000" w14:paraId="00000053">
      <w:pPr>
        <w:spacing w:line="360" w:lineRule="auto"/>
        <w:jc w:val="both"/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spacing w:line="360" w:lineRule="auto"/>
        <w:jc w:val="both"/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spacing w:line="360" w:lineRule="auto"/>
        <w:jc w:val="both"/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spacing w:line="360" w:lineRule="auto"/>
        <w:jc w:val="both"/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spacing w:line="360" w:lineRule="auto"/>
        <w:jc w:val="both"/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spacing w:line="360" w:lineRule="auto"/>
        <w:jc w:val="both"/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spacing w:line="360" w:lineRule="auto"/>
        <w:jc w:val="both"/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spacing w:line="360" w:lineRule="auto"/>
        <w:jc w:val="both"/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spacing w:line="360" w:lineRule="auto"/>
        <w:jc w:val="both"/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spacing w:line="360" w:lineRule="auto"/>
        <w:jc w:val="both"/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spacing w:line="360" w:lineRule="auto"/>
        <w:jc w:val="both"/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spacing w:line="360" w:lineRule="auto"/>
        <w:jc w:val="both"/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spacing w:line="360" w:lineRule="auto"/>
        <w:jc w:val="both"/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spacing w:line="360" w:lineRule="auto"/>
        <w:jc w:val="both"/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spacing w:line="360" w:lineRule="auto"/>
        <w:jc w:val="both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Supporting Documents:</w:t>
      </w:r>
    </w:p>
    <w:p w:rsidR="00000000" w:rsidDel="00000000" w:rsidP="00000000" w:rsidRDefault="00000000" w:rsidRPr="00000000" w14:paraId="00000062">
      <w:pPr>
        <w:spacing w:line="360" w:lineRule="auto"/>
        <w:jc w:val="both"/>
        <w:rPr>
          <w:sz w:val="30"/>
          <w:szCs w:val="30"/>
        </w:rPr>
      </w:pPr>
      <w:r w:rsidDel="00000000" w:rsidR="00000000" w:rsidRPr="00000000">
        <w:rPr>
          <w:sz w:val="30"/>
          <w:szCs w:val="30"/>
        </w:rPr>
        <w:drawing>
          <wp:inline distB="114300" distT="114300" distL="114300" distR="114300">
            <wp:extent cx="6029325" cy="8005763"/>
            <wp:effectExtent b="25400" l="25400" r="25400" t="25400"/>
            <wp:docPr id="53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029325" cy="8005763"/>
                    </a:xfrm>
                    <a:prstGeom prst="rect"/>
                    <a:ln w="254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spacing w:line="360" w:lineRule="auto"/>
        <w:jc w:val="both"/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spacing w:line="360" w:lineRule="auto"/>
        <w:jc w:val="both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Photo Gallery</w:t>
      </w:r>
    </w:p>
    <w:p w:rsidR="00000000" w:rsidDel="00000000" w:rsidP="00000000" w:rsidRDefault="00000000" w:rsidRPr="00000000" w14:paraId="00000065">
      <w:pPr>
        <w:spacing w:line="360" w:lineRule="auto"/>
        <w:jc w:val="both"/>
        <w:rPr>
          <w:sz w:val="30"/>
          <w:szCs w:val="30"/>
        </w:rPr>
      </w:pPr>
      <w:r w:rsidDel="00000000" w:rsidR="00000000" w:rsidRPr="00000000">
        <w:rPr>
          <w:sz w:val="30"/>
          <w:szCs w:val="30"/>
        </w:rPr>
        <w:drawing>
          <wp:inline distB="114300" distT="114300" distL="114300" distR="114300">
            <wp:extent cx="6032500" cy="6032500"/>
            <wp:effectExtent b="25400" l="25400" r="25400" t="25400"/>
            <wp:docPr id="56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032500" cy="6032500"/>
                    </a:xfrm>
                    <a:prstGeom prst="rect"/>
                    <a:ln w="254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30"/>
          <w:szCs w:val="30"/>
        </w:rPr>
        <w:drawing>
          <wp:inline distB="114300" distT="114300" distL="114300" distR="114300">
            <wp:extent cx="6032500" cy="6032500"/>
            <wp:effectExtent b="25400" l="25400" r="25400" t="25400"/>
            <wp:docPr id="58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032500" cy="6032500"/>
                    </a:xfrm>
                    <a:prstGeom prst="rect"/>
                    <a:ln w="254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30"/>
          <w:szCs w:val="30"/>
        </w:rPr>
        <w:drawing>
          <wp:inline distB="114300" distT="114300" distL="114300" distR="114300">
            <wp:extent cx="6032500" cy="8521700"/>
            <wp:effectExtent b="25400" l="25400" r="25400" t="25400"/>
            <wp:docPr id="52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032500" cy="8521700"/>
                    </a:xfrm>
                    <a:prstGeom prst="rect"/>
                    <a:ln w="254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ind w:left="0" w:right="774" w:firstLine="0"/>
        <w:rPr>
          <w:sz w:val="20"/>
          <w:szCs w:val="20"/>
        </w:rPr>
      </w:pPr>
      <w:bookmarkStart w:colFirst="0" w:colLast="0" w:name="_heading=h.gjdgxs" w:id="1"/>
      <w:bookmarkEnd w:id="1"/>
      <w:r w:rsidDel="00000000" w:rsidR="00000000" w:rsidRPr="00000000">
        <w:rPr>
          <w:rtl w:val="0"/>
        </w:rPr>
      </w:r>
    </w:p>
    <w:sectPr>
      <w:headerReference r:id="rId16" w:type="first"/>
      <w:type w:val="nextPage"/>
      <w:pgSz w:h="15840" w:w="12240" w:orient="portrait"/>
      <w:pgMar w:bottom="280" w:top="1500" w:left="1440" w:right="1300" w:header="288" w:footer="288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69">
    <w:pPr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67">
    <w:pPr>
      <w:rPr/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-323846</wp:posOffset>
          </wp:positionH>
          <wp:positionV relativeFrom="paragraph">
            <wp:posOffset>261938</wp:posOffset>
          </wp:positionV>
          <wp:extent cx="6648450" cy="8358188"/>
          <wp:effectExtent b="0" l="0" r="0" t="0"/>
          <wp:wrapNone/>
          <wp:docPr id="5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6648450" cy="8358188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68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3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0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18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5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2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39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46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4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12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2"/>
        <w:szCs w:val="22"/>
        <w:lang w:val="en-US"/>
      </w:rPr>
    </w:rPrDefault>
    <w:pPrDefault>
      <w:pPr>
        <w:widowControl w:val="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spacing w:before="59" w:lineRule="auto"/>
      <w:ind w:left="4"/>
      <w:jc w:val="center"/>
    </w:pPr>
    <w:rPr>
      <w:sz w:val="44"/>
      <w:szCs w:val="44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spacing w:before="59" w:lineRule="auto"/>
      <w:ind w:left="4"/>
      <w:jc w:val="center"/>
    </w:pPr>
    <w:rPr>
      <w:sz w:val="44"/>
      <w:szCs w:val="44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spacing w:before="59" w:lineRule="auto"/>
      <w:ind w:left="4"/>
      <w:jc w:val="center"/>
    </w:pPr>
    <w:rPr>
      <w:sz w:val="44"/>
      <w:szCs w:val="44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spacing w:before="59" w:lineRule="auto"/>
      <w:ind w:left="4"/>
      <w:jc w:val="center"/>
    </w:pPr>
    <w:rPr>
      <w:sz w:val="44"/>
      <w:szCs w:val="44"/>
    </w:r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/>
      <w:outlineLvl w:val="0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/>
      <w:outlineLvl w:val="3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/>
      <w:outlineLvl w:val="4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Title">
    <w:name w:val="Title"/>
    <w:basedOn w:val="Normal"/>
    <w:next w:val="Normal"/>
    <w:pPr>
      <w:spacing w:before="59"/>
      <w:ind w:left="4"/>
      <w:jc w:val="center"/>
    </w:pPr>
    <w:rPr>
      <w:sz w:val="44"/>
      <w:szCs w:val="44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a" w:customStyle="1">
    <w:basedOn w:val="TableNormal"/>
    <w:tblPr>
      <w:tblStyleRowBandSize w:val="1"/>
      <w:tblStyleColBandSize w:val="1"/>
      <w:tblInd w:w="0.0" w:type="dxa"/>
      <w:tblCellMar>
        <w:top w:w="0.0" w:type="dxa"/>
        <w:left w:w="0.0" w:type="dxa"/>
        <w:bottom w:w="0.0" w:type="dxa"/>
        <w:right w:w="0.0" w:type="dxa"/>
      </w:tblCellMar>
    </w:tblPr>
  </w:style>
  <w:style w:type="table" w:styleId="a0" w:customStyle="1">
    <w:basedOn w:val="TableNormal"/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1" w:customStyle="1">
    <w:basedOn w:val="TableNormal"/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2" w:customStyle="1">
    <w:basedOn w:val="TableNormal"/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3" w:customStyle="1">
    <w:basedOn w:val="TableNormal"/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4" w:customStyle="1">
    <w:basedOn w:val="TableNormal"/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5" w:customStyle="1">
    <w:basedOn w:val="TableNormal"/>
    <w:tblPr>
      <w:tblStyleRowBandSize w:val="1"/>
      <w:tblStyleColBandSize w:val="1"/>
      <w:tblInd w:w="0.0" w:type="dxa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6" w:customStyle="1">
    <w:basedOn w:val="TableNormal"/>
    <w:tblPr>
      <w:tblStyleRowBandSize w:val="1"/>
      <w:tblStyleColBandSize w:val="1"/>
      <w:tblInd w:w="0.0" w:type="dxa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BalloonText">
    <w:name w:val="Balloon Text"/>
    <w:basedOn w:val="Normal"/>
    <w:link w:val="BalloonTextChar"/>
    <w:uiPriority w:val="99"/>
    <w:semiHidden w:val="1"/>
    <w:unhideWhenUsed w:val="1"/>
    <w:rsid w:val="00D775E9"/>
    <w:rPr>
      <w:rFonts w:ascii="Tahoma" w:cs="Tahoma" w:hAnsi="Tahoma"/>
      <w:sz w:val="16"/>
      <w:szCs w:val="16"/>
    </w:rPr>
  </w:style>
  <w:style w:type="character" w:styleId="BalloonTextChar" w:customStyle="1">
    <w:name w:val="Balloon Text Char"/>
    <w:basedOn w:val="DefaultParagraphFont"/>
    <w:link w:val="BalloonText"/>
    <w:uiPriority w:val="99"/>
    <w:semiHidden w:val="1"/>
    <w:rsid w:val="00D775E9"/>
    <w:rPr>
      <w:rFonts w:ascii="Tahoma" w:cs="Tahoma" w:hAnsi="Tahoma"/>
      <w:sz w:val="16"/>
      <w:szCs w:val="16"/>
    </w:rPr>
  </w:style>
  <w:style w:type="paragraph" w:styleId="NormalWeb">
    <w:name w:val="Normal (Web)"/>
    <w:basedOn w:val="Normal"/>
    <w:uiPriority w:val="99"/>
    <w:unhideWhenUsed w:val="1"/>
    <w:rsid w:val="00D775E9"/>
    <w:pPr>
      <w:widowControl w:val="1"/>
      <w:spacing w:after="100" w:afterAutospacing="1" w:before="100" w:beforeAutospacing="1"/>
    </w:pPr>
    <w:rPr>
      <w:sz w:val="24"/>
      <w:szCs w:val="24"/>
    </w:rPr>
  </w:style>
  <w:style w:type="table" w:styleId="a7" w:customStyle="1">
    <w:basedOn w:val="TableNormal"/>
    <w:tblPr>
      <w:tblStyleRowBandSize w:val="1"/>
      <w:tblStyleColBandSize w:val="1"/>
      <w:tblInd w:w="0.0" w:type="dxa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7.jpg"/><Relationship Id="rId10" Type="http://schemas.openxmlformats.org/officeDocument/2006/relationships/image" Target="media/image6.jpg"/><Relationship Id="rId13" Type="http://schemas.openxmlformats.org/officeDocument/2006/relationships/image" Target="media/image5.jpg"/><Relationship Id="rId12" Type="http://schemas.openxmlformats.org/officeDocument/2006/relationships/image" Target="media/image2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1.xml"/><Relationship Id="rId15" Type="http://schemas.openxmlformats.org/officeDocument/2006/relationships/image" Target="media/image4.jpg"/><Relationship Id="rId14" Type="http://schemas.openxmlformats.org/officeDocument/2006/relationships/image" Target="media/image3.jpg"/><Relationship Id="rId16" Type="http://schemas.openxmlformats.org/officeDocument/2006/relationships/header" Target="header2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8.jpg"/><Relationship Id="rId8" Type="http://schemas.openxmlformats.org/officeDocument/2006/relationships/header" Target="header1.xm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vPIuIk89KhFRCskVSTK8bhk3/TQ==">CgMxLjAyCWguMzBqMHpsbDIIaC5namRneHM4AHIhMURFYXJjWnkxUXE3S3FEdjRZd01meFlKMy1HYU5nYkZG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2024-06-27T12:02:00Z</dcterms:created>
  <dc:creator>user</dc:creator>
</cp:coreProperties>
</file>